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58307" w14:textId="124039A9" w:rsidR="00D803C6" w:rsidRDefault="00BE4EDB" w:rsidP="00983CCD">
      <w:pPr>
        <w:rPr>
          <w:color w:val="000000"/>
          <w:sz w:val="22"/>
          <w:szCs w:val="22"/>
        </w:rPr>
      </w:pPr>
    </w:p>
    <w:p w14:paraId="44F0B73A" w14:textId="41F8B262" w:rsidR="00983CCD" w:rsidRDefault="00983CCD" w:rsidP="00983CCD">
      <w:pPr>
        <w:rPr>
          <w:sz w:val="22"/>
          <w:szCs w:val="22"/>
        </w:rPr>
      </w:pPr>
    </w:p>
    <w:p w14:paraId="7CE03FE1" w14:textId="35C70459" w:rsidR="00983CCD" w:rsidRDefault="00983CCD" w:rsidP="00983CCD">
      <w:pPr>
        <w:rPr>
          <w:sz w:val="22"/>
          <w:szCs w:val="22"/>
        </w:rPr>
      </w:pPr>
    </w:p>
    <w:p w14:paraId="7607BDF6" w14:textId="0805C74A" w:rsidR="00983CCD" w:rsidRDefault="00983CCD" w:rsidP="00983CCD">
      <w:pPr>
        <w:jc w:val="center"/>
      </w:pPr>
      <w:r w:rsidRPr="007152B2">
        <w:rPr>
          <w:color w:val="000000"/>
          <w:sz w:val="22"/>
          <w:szCs w:val="22"/>
        </w:rPr>
        <w:br/>
      </w:r>
      <w:r w:rsidR="00DD4468">
        <w:rPr>
          <w:noProof/>
        </w:rPr>
        <w:drawing>
          <wp:inline distT="0" distB="0" distL="0" distR="0" wp14:anchorId="71F6773E" wp14:editId="239AE311">
            <wp:extent cx="510540" cy="6953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F8CB7" w14:textId="77777777" w:rsidR="00983CCD" w:rsidRDefault="00983CCD" w:rsidP="00983CCD">
      <w:pPr>
        <w:spacing w:before="60" w:after="1680"/>
        <w:jc w:val="center"/>
      </w:pPr>
      <w:r>
        <w:t>VLADA REPUBLIKE HRVATSKE</w:t>
      </w:r>
    </w:p>
    <w:p w14:paraId="4996162E" w14:textId="77777777" w:rsidR="00983CCD" w:rsidRDefault="00983CCD" w:rsidP="00983CCD">
      <w:pPr>
        <w:jc w:val="both"/>
      </w:pPr>
    </w:p>
    <w:p w14:paraId="1DDDCA6A" w14:textId="77777777" w:rsidR="00983CCD" w:rsidRDefault="00983CCD" w:rsidP="00983CCD">
      <w:pPr>
        <w:jc w:val="both"/>
      </w:pPr>
    </w:p>
    <w:p w14:paraId="60AB06F8" w14:textId="278B67DC" w:rsidR="00983CCD" w:rsidRDefault="00D94302" w:rsidP="00983CCD">
      <w:pPr>
        <w:jc w:val="right"/>
      </w:pPr>
      <w:r>
        <w:t xml:space="preserve">Zagreb, </w:t>
      </w:r>
      <w:r w:rsidR="007E4337">
        <w:t>11. rujna</w:t>
      </w:r>
      <w:r w:rsidR="00983CCD">
        <w:t xml:space="preserve"> 2025.</w:t>
      </w:r>
    </w:p>
    <w:p w14:paraId="1C37365B" w14:textId="77777777" w:rsidR="00983CCD" w:rsidRDefault="00983CCD" w:rsidP="00983CCD">
      <w:pPr>
        <w:jc w:val="right"/>
      </w:pPr>
    </w:p>
    <w:p w14:paraId="0D2D07DF" w14:textId="77777777" w:rsidR="00983CCD" w:rsidRDefault="00983CCD" w:rsidP="00983CCD">
      <w:pPr>
        <w:jc w:val="right"/>
      </w:pPr>
    </w:p>
    <w:p w14:paraId="13939C14" w14:textId="77777777" w:rsidR="00983CCD" w:rsidRDefault="00983CCD" w:rsidP="00983CCD"/>
    <w:p w14:paraId="20D7693C" w14:textId="77777777" w:rsidR="00983CCD" w:rsidRDefault="00983CCD" w:rsidP="00983CCD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83CCD" w14:paraId="08BC61B4" w14:textId="77777777" w:rsidTr="002D1B30">
        <w:tc>
          <w:tcPr>
            <w:tcW w:w="1951" w:type="dxa"/>
            <w:shd w:val="clear" w:color="auto" w:fill="auto"/>
            <w:hideMark/>
          </w:tcPr>
          <w:p w14:paraId="02ECDE98" w14:textId="77777777" w:rsidR="00983CCD" w:rsidRDefault="00983CCD" w:rsidP="002D1B30">
            <w:pPr>
              <w:spacing w:line="360" w:lineRule="auto"/>
              <w:jc w:val="center"/>
            </w:pPr>
            <w:r w:rsidRPr="005945F5">
              <w:rPr>
                <w:b/>
                <w:smallCaps/>
              </w:rPr>
              <w:t>Predlagatelj</w:t>
            </w:r>
            <w:r w:rsidRPr="005945F5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54241EBF" w14:textId="77777777" w:rsidR="00983CCD" w:rsidRDefault="00983CCD" w:rsidP="002D1B30">
            <w:pPr>
              <w:spacing w:line="360" w:lineRule="auto"/>
            </w:pPr>
            <w:r>
              <w:t>Ministarstvo mora, prometa i infrastrukture</w:t>
            </w:r>
          </w:p>
        </w:tc>
      </w:tr>
    </w:tbl>
    <w:p w14:paraId="3DFCF87A" w14:textId="77777777" w:rsidR="00983CCD" w:rsidRDefault="00983CCD" w:rsidP="00983CCD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983CCD" w14:paraId="4FEE547A" w14:textId="77777777" w:rsidTr="002D1B30">
        <w:tc>
          <w:tcPr>
            <w:tcW w:w="1951" w:type="dxa"/>
            <w:shd w:val="clear" w:color="auto" w:fill="auto"/>
            <w:hideMark/>
          </w:tcPr>
          <w:p w14:paraId="2CD5421A" w14:textId="77777777" w:rsidR="00983CCD" w:rsidRDefault="00983CCD" w:rsidP="002D1B30">
            <w:pPr>
              <w:spacing w:line="360" w:lineRule="auto"/>
            </w:pPr>
            <w:r>
              <w:rPr>
                <w:b/>
                <w:smallCaps/>
              </w:rPr>
              <w:t xml:space="preserve">  </w:t>
            </w:r>
            <w:r w:rsidRPr="005945F5">
              <w:rPr>
                <w:b/>
                <w:smallCaps/>
              </w:rPr>
              <w:t>Predmet</w:t>
            </w:r>
            <w:r w:rsidRPr="005945F5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0C55BADC" w14:textId="592EFCAB" w:rsidR="00983CCD" w:rsidRDefault="00EB23DF" w:rsidP="002D1B30">
            <w:pPr>
              <w:spacing w:line="360" w:lineRule="auto"/>
              <w:jc w:val="both"/>
            </w:pPr>
            <w:r>
              <w:t>Prijedlog o</w:t>
            </w:r>
            <w:r w:rsidR="00983CCD">
              <w:t xml:space="preserve">dluke o prihvaćanju </w:t>
            </w:r>
            <w:r w:rsidR="00983CCD" w:rsidRPr="000B3992">
              <w:t>Program</w:t>
            </w:r>
            <w:r w:rsidR="00983CCD">
              <w:t>a</w:t>
            </w:r>
            <w:r w:rsidR="00983CCD" w:rsidRPr="000B3992">
              <w:t xml:space="preserve"> sufinanciranja ukrcaja vježbenika palube, stroja i elektrotehnike na brodove u međunarodnoj i nacionaln</w:t>
            </w:r>
            <w:r w:rsidR="00983CCD">
              <w:t>oj plovidbi za razdoblje od 2025. do 2029</w:t>
            </w:r>
            <w:r w:rsidR="00983CCD" w:rsidRPr="000B3992">
              <w:t>. godine</w:t>
            </w:r>
          </w:p>
        </w:tc>
      </w:tr>
    </w:tbl>
    <w:p w14:paraId="052B9BE6" w14:textId="77777777" w:rsidR="00983CCD" w:rsidRDefault="00983CCD" w:rsidP="00983CCD">
      <w:pPr>
        <w:jc w:val="both"/>
      </w:pPr>
      <w:r>
        <w:t>__________________________________________________________________________</w:t>
      </w:r>
    </w:p>
    <w:p w14:paraId="75087648" w14:textId="77777777" w:rsidR="00983CCD" w:rsidRDefault="00983CCD" w:rsidP="00983CCD">
      <w:pPr>
        <w:jc w:val="both"/>
      </w:pPr>
    </w:p>
    <w:p w14:paraId="60AE9D0B" w14:textId="77777777" w:rsidR="00983CCD" w:rsidRDefault="00983CCD" w:rsidP="00983CCD">
      <w:pPr>
        <w:jc w:val="both"/>
      </w:pPr>
    </w:p>
    <w:p w14:paraId="25CB96A0" w14:textId="77777777" w:rsidR="00983CCD" w:rsidRDefault="00983CCD" w:rsidP="00983CCD">
      <w:pPr>
        <w:jc w:val="both"/>
      </w:pPr>
    </w:p>
    <w:p w14:paraId="0E5E339F" w14:textId="77777777" w:rsidR="00983CCD" w:rsidRDefault="00983CCD" w:rsidP="00983CCD">
      <w:pPr>
        <w:jc w:val="both"/>
      </w:pPr>
    </w:p>
    <w:p w14:paraId="4EEF16C7" w14:textId="77777777" w:rsidR="00983CCD" w:rsidRDefault="00983CCD" w:rsidP="00983CCD">
      <w:pPr>
        <w:jc w:val="both"/>
      </w:pPr>
    </w:p>
    <w:p w14:paraId="4549BD17" w14:textId="77777777" w:rsidR="00983CCD" w:rsidRDefault="00983CCD" w:rsidP="00983CCD">
      <w:pPr>
        <w:pStyle w:val="Header"/>
      </w:pPr>
    </w:p>
    <w:p w14:paraId="38E7EB4E" w14:textId="77777777" w:rsidR="00983CCD" w:rsidRDefault="00983CCD" w:rsidP="00983CCD">
      <w:pPr>
        <w:pStyle w:val="Header"/>
      </w:pPr>
    </w:p>
    <w:p w14:paraId="343AE1E8" w14:textId="77777777" w:rsidR="00983CCD" w:rsidRDefault="00983CCD" w:rsidP="00983CCD">
      <w:pPr>
        <w:pStyle w:val="Header"/>
      </w:pPr>
    </w:p>
    <w:p w14:paraId="51F96190" w14:textId="77777777" w:rsidR="00983CCD" w:rsidRDefault="00983CCD" w:rsidP="00983CCD">
      <w:pPr>
        <w:pStyle w:val="Header"/>
      </w:pPr>
    </w:p>
    <w:p w14:paraId="6720BACF" w14:textId="77777777" w:rsidR="00983CCD" w:rsidRDefault="00983CCD" w:rsidP="00983CCD">
      <w:pPr>
        <w:pStyle w:val="Header"/>
      </w:pPr>
    </w:p>
    <w:p w14:paraId="6DAB8DCF" w14:textId="77777777" w:rsidR="00983CCD" w:rsidRDefault="00983CCD" w:rsidP="00983CCD">
      <w:pPr>
        <w:pStyle w:val="Header"/>
      </w:pPr>
    </w:p>
    <w:p w14:paraId="696C2CA4" w14:textId="77777777" w:rsidR="00983CCD" w:rsidRDefault="00983CCD" w:rsidP="00983CCD">
      <w:pPr>
        <w:pStyle w:val="Header"/>
      </w:pPr>
    </w:p>
    <w:p w14:paraId="75F985E3" w14:textId="77777777" w:rsidR="00983CCD" w:rsidRDefault="00983CCD" w:rsidP="00983CCD">
      <w:pPr>
        <w:pStyle w:val="Header"/>
      </w:pPr>
    </w:p>
    <w:p w14:paraId="00924E67" w14:textId="77777777" w:rsidR="00983CCD" w:rsidRDefault="00983CCD" w:rsidP="00983CCD">
      <w:pPr>
        <w:pStyle w:val="Header"/>
      </w:pPr>
    </w:p>
    <w:p w14:paraId="07D67F7E" w14:textId="77777777" w:rsidR="00983CCD" w:rsidRDefault="00983CCD" w:rsidP="00983CCD">
      <w:pPr>
        <w:pStyle w:val="Header"/>
      </w:pPr>
    </w:p>
    <w:p w14:paraId="4AE5AF7C" w14:textId="77777777" w:rsidR="00983CCD" w:rsidRDefault="00983CCD" w:rsidP="00983CCD">
      <w:pPr>
        <w:pStyle w:val="Header"/>
      </w:pPr>
    </w:p>
    <w:p w14:paraId="6889FB8D" w14:textId="77777777" w:rsidR="00983CCD" w:rsidRDefault="00983CCD" w:rsidP="00983CCD">
      <w:pPr>
        <w:pStyle w:val="Footer"/>
      </w:pPr>
    </w:p>
    <w:p w14:paraId="10844E1B" w14:textId="77777777" w:rsidR="00983CCD" w:rsidRDefault="00983CCD" w:rsidP="00983CCD"/>
    <w:p w14:paraId="3EB51B47" w14:textId="77777777" w:rsidR="00983CCD" w:rsidRPr="005945F5" w:rsidRDefault="00983CCD" w:rsidP="00983CCD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5945F5">
        <w:rPr>
          <w:color w:val="404040"/>
          <w:spacing w:val="20"/>
          <w:sz w:val="20"/>
        </w:rPr>
        <w:t>Banski dvori | Trg Sv. Marka 2 | 10000 Zagreb | tel. 01 4569 222 | vlada.gov.hr</w:t>
      </w:r>
    </w:p>
    <w:p w14:paraId="44E458D8" w14:textId="77777777" w:rsidR="00983CCD" w:rsidRPr="005945F5" w:rsidRDefault="00983CCD" w:rsidP="00983CCD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</w:p>
    <w:p w14:paraId="07313F72" w14:textId="77777777" w:rsidR="00983CCD" w:rsidRDefault="00983CCD" w:rsidP="00983CCD">
      <w:pPr>
        <w:pStyle w:val="NoSpacing"/>
        <w:jc w:val="right"/>
        <w:rPr>
          <w:rFonts w:ascii="Times New Roman" w:eastAsia="Times New Roman" w:hAnsi="Times New Roman"/>
          <w:color w:val="404040"/>
          <w:spacing w:val="20"/>
          <w:sz w:val="20"/>
          <w:szCs w:val="24"/>
          <w:lang w:eastAsia="hr-HR"/>
        </w:rPr>
      </w:pPr>
    </w:p>
    <w:p w14:paraId="07352E1B" w14:textId="77777777" w:rsidR="00983CCD" w:rsidRPr="007E4337" w:rsidRDefault="00983CCD" w:rsidP="00983CCD">
      <w:pPr>
        <w:jc w:val="right"/>
        <w:rPr>
          <w:i/>
        </w:rPr>
      </w:pPr>
      <w:r>
        <w:tab/>
      </w:r>
      <w:r w:rsidRPr="007E4337">
        <w:rPr>
          <w:i/>
        </w:rPr>
        <w:t>PRIJEDLOG</w:t>
      </w:r>
    </w:p>
    <w:p w14:paraId="1E3678BC" w14:textId="77777777" w:rsidR="00983CCD" w:rsidRDefault="00983CCD" w:rsidP="00983CCD">
      <w:pPr>
        <w:jc w:val="both"/>
      </w:pPr>
    </w:p>
    <w:p w14:paraId="2AC27D3E" w14:textId="64083CA9" w:rsidR="00983CCD" w:rsidRPr="002218B4" w:rsidRDefault="00857372" w:rsidP="00983CCD">
      <w:pPr>
        <w:ind w:firstLine="708"/>
        <w:jc w:val="both"/>
      </w:pPr>
      <w:r>
        <w:t xml:space="preserve"> </w:t>
      </w:r>
      <w:r>
        <w:tab/>
      </w:r>
      <w:r w:rsidR="00983CCD">
        <w:t>Na temelju članka 31. stavka 2</w:t>
      </w:r>
      <w:r w:rsidR="00983CCD" w:rsidRPr="002218B4">
        <w:t>. Zakona o Vladi Republike Hrvatske (</w:t>
      </w:r>
      <w:r>
        <w:t>„</w:t>
      </w:r>
      <w:r w:rsidR="00983CCD" w:rsidRPr="002218B4">
        <w:t>Narodne novine</w:t>
      </w:r>
      <w:r>
        <w:t>“</w:t>
      </w:r>
      <w:r w:rsidR="00983CCD">
        <w:t>, br</w:t>
      </w:r>
      <w:r>
        <w:t>.</w:t>
      </w:r>
      <w:r w:rsidR="00983CCD">
        <w:t xml:space="preserve"> 150/11</w:t>
      </w:r>
      <w:r>
        <w:t>.</w:t>
      </w:r>
      <w:r w:rsidR="00983CCD">
        <w:t>, 119/14</w:t>
      </w:r>
      <w:r>
        <w:t>.</w:t>
      </w:r>
      <w:r w:rsidR="00983CCD">
        <w:t>, 93/16</w:t>
      </w:r>
      <w:r>
        <w:t>.</w:t>
      </w:r>
      <w:r w:rsidR="00983CCD">
        <w:t>, 116/18</w:t>
      </w:r>
      <w:r>
        <w:t>.</w:t>
      </w:r>
      <w:r w:rsidR="00983CCD">
        <w:t>, 80/22</w:t>
      </w:r>
      <w:r>
        <w:t>.</w:t>
      </w:r>
      <w:r w:rsidR="00983CCD">
        <w:t xml:space="preserve"> i 78/24</w:t>
      </w:r>
      <w:r>
        <w:t>.</w:t>
      </w:r>
      <w:r w:rsidR="00983CCD">
        <w:t>),</w:t>
      </w:r>
      <w:r w:rsidR="00983CCD" w:rsidRPr="002218B4">
        <w:t xml:space="preserve"> Vlada Republike Hrvatske je na</w:t>
      </w:r>
      <w:r w:rsidR="00983CCD">
        <w:t xml:space="preserve"> sjednici održanoj ______</w:t>
      </w:r>
      <w:r w:rsidR="00C446AB">
        <w:t>_</w:t>
      </w:r>
      <w:r w:rsidR="00983CCD">
        <w:t>____2025</w:t>
      </w:r>
      <w:r w:rsidR="00983CCD" w:rsidRPr="002218B4">
        <w:t xml:space="preserve">. donijela </w:t>
      </w:r>
    </w:p>
    <w:p w14:paraId="024B8F2A" w14:textId="77777777" w:rsidR="00983CCD" w:rsidRDefault="00983CCD" w:rsidP="00983CCD">
      <w:pPr>
        <w:jc w:val="center"/>
        <w:rPr>
          <w:b/>
        </w:rPr>
      </w:pPr>
    </w:p>
    <w:p w14:paraId="27BFF75B" w14:textId="2417C44D" w:rsidR="00983CCD" w:rsidRDefault="00983CCD" w:rsidP="00983CCD">
      <w:pPr>
        <w:jc w:val="center"/>
        <w:rPr>
          <w:b/>
        </w:rPr>
      </w:pPr>
      <w:r>
        <w:rPr>
          <w:b/>
        </w:rPr>
        <w:t>O</w:t>
      </w:r>
      <w:r w:rsidR="00857372">
        <w:rPr>
          <w:b/>
        </w:rPr>
        <w:t xml:space="preserve"> </w:t>
      </w:r>
      <w:r>
        <w:rPr>
          <w:b/>
        </w:rPr>
        <w:t>D</w:t>
      </w:r>
      <w:r w:rsidR="00857372">
        <w:rPr>
          <w:b/>
        </w:rPr>
        <w:t xml:space="preserve"> </w:t>
      </w:r>
      <w:r>
        <w:rPr>
          <w:b/>
        </w:rPr>
        <w:t>L</w:t>
      </w:r>
      <w:r w:rsidR="00857372">
        <w:rPr>
          <w:b/>
        </w:rPr>
        <w:t xml:space="preserve"> </w:t>
      </w:r>
      <w:r>
        <w:rPr>
          <w:b/>
        </w:rPr>
        <w:t>U</w:t>
      </w:r>
      <w:r w:rsidR="00857372">
        <w:rPr>
          <w:b/>
        </w:rPr>
        <w:t xml:space="preserve"> </w:t>
      </w:r>
      <w:r>
        <w:rPr>
          <w:b/>
        </w:rPr>
        <w:t>K</w:t>
      </w:r>
      <w:r w:rsidR="00857372">
        <w:rPr>
          <w:b/>
        </w:rPr>
        <w:t xml:space="preserve"> </w:t>
      </w:r>
      <w:r>
        <w:rPr>
          <w:b/>
        </w:rPr>
        <w:t>U</w:t>
      </w:r>
    </w:p>
    <w:p w14:paraId="0A812146" w14:textId="77777777" w:rsidR="00983CCD" w:rsidRDefault="00983CCD" w:rsidP="00983CCD">
      <w:pPr>
        <w:jc w:val="center"/>
        <w:rPr>
          <w:b/>
        </w:rPr>
      </w:pPr>
    </w:p>
    <w:p w14:paraId="424F517E" w14:textId="77777777" w:rsidR="007E4337" w:rsidRDefault="007E4337" w:rsidP="00983CCD">
      <w:pPr>
        <w:jc w:val="center"/>
        <w:rPr>
          <w:b/>
        </w:rPr>
      </w:pPr>
      <w:r>
        <w:rPr>
          <w:b/>
        </w:rPr>
        <w:t>o prihvaćanju Programa</w:t>
      </w:r>
      <w:r w:rsidRPr="001E3EE9">
        <w:t xml:space="preserve"> </w:t>
      </w:r>
      <w:r w:rsidRPr="001E3EE9">
        <w:rPr>
          <w:b/>
        </w:rPr>
        <w:t xml:space="preserve">sufinanciranja ukrcaja vježbenika palube, stroja </w:t>
      </w:r>
    </w:p>
    <w:p w14:paraId="63A94336" w14:textId="6F84521F" w:rsidR="007E4337" w:rsidRDefault="007E4337" w:rsidP="00983CCD">
      <w:pPr>
        <w:jc w:val="center"/>
        <w:rPr>
          <w:b/>
        </w:rPr>
      </w:pPr>
      <w:r w:rsidRPr="001E3EE9">
        <w:rPr>
          <w:b/>
        </w:rPr>
        <w:t xml:space="preserve">i elektrotehnike na brodove u međunarodnoj i nacionalnoj plovidbi </w:t>
      </w:r>
    </w:p>
    <w:p w14:paraId="16E6424A" w14:textId="1F24D918" w:rsidR="00983CCD" w:rsidRPr="00E51D24" w:rsidRDefault="007E4337" w:rsidP="00983CCD">
      <w:pPr>
        <w:jc w:val="center"/>
        <w:rPr>
          <w:b/>
        </w:rPr>
      </w:pPr>
      <w:r w:rsidRPr="001E3EE9">
        <w:rPr>
          <w:b/>
        </w:rPr>
        <w:t>za</w:t>
      </w:r>
      <w:r>
        <w:rPr>
          <w:b/>
        </w:rPr>
        <w:t xml:space="preserve"> razdoblje od 2025. do 2029. godine</w:t>
      </w:r>
    </w:p>
    <w:p w14:paraId="1A89CBC7" w14:textId="77777777" w:rsidR="00983CCD" w:rsidRPr="002218B4" w:rsidRDefault="00983CCD" w:rsidP="00983CCD">
      <w:pPr>
        <w:jc w:val="center"/>
      </w:pPr>
    </w:p>
    <w:p w14:paraId="335B624B" w14:textId="380733CE" w:rsidR="00983CCD" w:rsidRDefault="00983CCD" w:rsidP="00983CCD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7372">
        <w:rPr>
          <w:rFonts w:ascii="Times New Roman" w:hAnsi="Times New Roman"/>
          <w:b/>
          <w:sz w:val="24"/>
          <w:szCs w:val="24"/>
        </w:rPr>
        <w:t>I.</w:t>
      </w:r>
    </w:p>
    <w:p w14:paraId="075B2F1F" w14:textId="77777777" w:rsidR="00857372" w:rsidRPr="00857372" w:rsidRDefault="00857372" w:rsidP="00983CCD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3D69848" w14:textId="38B18DAF" w:rsidR="00983CCD" w:rsidRDefault="00857372" w:rsidP="00C33CCD">
      <w:pPr>
        <w:pStyle w:val="ListParagraph"/>
        <w:tabs>
          <w:tab w:val="left" w:pos="1418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83CCD" w:rsidRPr="00205355">
        <w:rPr>
          <w:rFonts w:ascii="Times New Roman" w:hAnsi="Times New Roman"/>
          <w:sz w:val="24"/>
          <w:szCs w:val="24"/>
        </w:rPr>
        <w:t xml:space="preserve">Prihvaća se Program </w:t>
      </w:r>
      <w:r w:rsidR="00983CCD">
        <w:rPr>
          <w:rFonts w:ascii="Times New Roman" w:hAnsi="Times New Roman"/>
          <w:sz w:val="24"/>
          <w:szCs w:val="24"/>
        </w:rPr>
        <w:t>sufinanciranja</w:t>
      </w:r>
      <w:r w:rsidR="00983CCD" w:rsidRPr="00205355">
        <w:rPr>
          <w:rFonts w:ascii="Times New Roman" w:hAnsi="Times New Roman"/>
          <w:sz w:val="24"/>
          <w:szCs w:val="24"/>
        </w:rPr>
        <w:t xml:space="preserve"> ukrcaja vježbenika palube, stroja i elektrotehnike na brodove u međunarodnoj i nacionaln</w:t>
      </w:r>
      <w:r w:rsidR="00983CCD">
        <w:rPr>
          <w:rFonts w:ascii="Times New Roman" w:hAnsi="Times New Roman"/>
          <w:sz w:val="24"/>
          <w:szCs w:val="24"/>
        </w:rPr>
        <w:t>oj plovidbi za razdoblje od 2025. do 2029</w:t>
      </w:r>
      <w:r w:rsidR="00983CCD" w:rsidRPr="00205355">
        <w:rPr>
          <w:rFonts w:ascii="Times New Roman" w:hAnsi="Times New Roman"/>
          <w:sz w:val="24"/>
          <w:szCs w:val="24"/>
        </w:rPr>
        <w:t>. godine</w:t>
      </w:r>
      <w:r w:rsidR="00C33CCD">
        <w:rPr>
          <w:rFonts w:ascii="Times New Roman" w:hAnsi="Times New Roman"/>
          <w:sz w:val="24"/>
          <w:szCs w:val="24"/>
        </w:rPr>
        <w:t>,</w:t>
      </w:r>
      <w:r w:rsidR="00983CCD" w:rsidRPr="00205355">
        <w:rPr>
          <w:rFonts w:ascii="Times New Roman" w:hAnsi="Times New Roman"/>
          <w:sz w:val="24"/>
          <w:szCs w:val="24"/>
        </w:rPr>
        <w:t xml:space="preserve"> u tekstu kojeg je Vladi Republike Hrvatske dostavilo Ministarstvo mora, prometa i infrastrukture aktom</w:t>
      </w:r>
      <w:r w:rsidR="00983CCD" w:rsidRPr="00983CCD">
        <w:rPr>
          <w:rFonts w:ascii="Times New Roman" w:hAnsi="Times New Roman"/>
          <w:sz w:val="24"/>
          <w:szCs w:val="24"/>
        </w:rPr>
        <w:t>, KLAS</w:t>
      </w:r>
      <w:r>
        <w:rPr>
          <w:rFonts w:ascii="Times New Roman" w:hAnsi="Times New Roman"/>
          <w:sz w:val="24"/>
          <w:szCs w:val="24"/>
        </w:rPr>
        <w:t>A</w:t>
      </w:r>
      <w:r w:rsidR="00983CCD" w:rsidRPr="00983CCD">
        <w:rPr>
          <w:rFonts w:ascii="Times New Roman" w:hAnsi="Times New Roman"/>
          <w:sz w:val="24"/>
          <w:szCs w:val="24"/>
        </w:rPr>
        <w:t>:</w:t>
      </w:r>
      <w:r w:rsidR="001C7FC4">
        <w:rPr>
          <w:rFonts w:ascii="Times New Roman" w:hAnsi="Times New Roman"/>
          <w:sz w:val="24"/>
          <w:szCs w:val="24"/>
        </w:rPr>
        <w:t xml:space="preserve"> 342-36/24-03/17561, URBROJ: 530-03-2-2-25-26</w:t>
      </w:r>
      <w:r>
        <w:rPr>
          <w:rFonts w:ascii="Times New Roman" w:hAnsi="Times New Roman"/>
          <w:sz w:val="24"/>
          <w:szCs w:val="24"/>
        </w:rPr>
        <w:t>,</w:t>
      </w:r>
      <w:r w:rsidR="00983CCD">
        <w:rPr>
          <w:rFonts w:ascii="Times New Roman" w:hAnsi="Times New Roman"/>
          <w:sz w:val="24"/>
          <w:szCs w:val="24"/>
        </w:rPr>
        <w:t xml:space="preserve"> </w:t>
      </w:r>
      <w:r w:rsidR="00C446AB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br/>
      </w:r>
      <w:r w:rsidR="00EB23DF">
        <w:rPr>
          <w:rFonts w:ascii="Times New Roman" w:hAnsi="Times New Roman"/>
          <w:sz w:val="24"/>
          <w:szCs w:val="24"/>
        </w:rPr>
        <w:t>25</w:t>
      </w:r>
      <w:r w:rsidR="001C7FC4">
        <w:rPr>
          <w:rFonts w:ascii="Times New Roman" w:hAnsi="Times New Roman"/>
          <w:sz w:val="24"/>
          <w:szCs w:val="24"/>
        </w:rPr>
        <w:t>.</w:t>
      </w:r>
      <w:r w:rsidR="00D94302">
        <w:rPr>
          <w:rFonts w:ascii="Times New Roman" w:hAnsi="Times New Roman"/>
          <w:sz w:val="24"/>
          <w:szCs w:val="24"/>
        </w:rPr>
        <w:t xml:space="preserve"> </w:t>
      </w:r>
      <w:r w:rsidR="001C7FC4">
        <w:rPr>
          <w:rFonts w:ascii="Times New Roman" w:hAnsi="Times New Roman"/>
          <w:sz w:val="24"/>
          <w:szCs w:val="24"/>
        </w:rPr>
        <w:t>kolovoza</w:t>
      </w:r>
      <w:r w:rsidR="00983CCD" w:rsidRPr="00983CCD">
        <w:rPr>
          <w:rFonts w:ascii="Times New Roman" w:hAnsi="Times New Roman"/>
          <w:sz w:val="24"/>
          <w:szCs w:val="24"/>
        </w:rPr>
        <w:t xml:space="preserve"> 2025. </w:t>
      </w:r>
    </w:p>
    <w:p w14:paraId="6A9CF578" w14:textId="77777777" w:rsidR="00983CCD" w:rsidRDefault="00983CCD" w:rsidP="00983CC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2281EB57" w14:textId="502B5E1A" w:rsidR="00983CCD" w:rsidRDefault="00983CCD" w:rsidP="00983CCD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7372">
        <w:rPr>
          <w:rFonts w:ascii="Times New Roman" w:hAnsi="Times New Roman"/>
          <w:b/>
          <w:sz w:val="24"/>
          <w:szCs w:val="24"/>
        </w:rPr>
        <w:t>II.</w:t>
      </w:r>
    </w:p>
    <w:p w14:paraId="2AC5DADF" w14:textId="77777777" w:rsidR="00857372" w:rsidRPr="00857372" w:rsidRDefault="00857372" w:rsidP="00983CCD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D55F593" w14:textId="736DDDC1" w:rsidR="003D6051" w:rsidRDefault="00857372" w:rsidP="00857372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33CCD">
        <w:rPr>
          <w:rFonts w:ascii="Times New Roman" w:hAnsi="Times New Roman"/>
          <w:sz w:val="24"/>
          <w:szCs w:val="24"/>
        </w:rPr>
        <w:t>Financijska s</w:t>
      </w:r>
      <w:r w:rsidR="00983CCD" w:rsidRPr="00CB61FB">
        <w:rPr>
          <w:rFonts w:ascii="Times New Roman" w:hAnsi="Times New Roman"/>
          <w:sz w:val="24"/>
          <w:szCs w:val="24"/>
        </w:rPr>
        <w:t xml:space="preserve">redstva za provedbu Programa iz točke </w:t>
      </w:r>
      <w:r w:rsidR="00C33CCD">
        <w:rPr>
          <w:rFonts w:ascii="Times New Roman" w:hAnsi="Times New Roman"/>
          <w:sz w:val="24"/>
          <w:szCs w:val="24"/>
        </w:rPr>
        <w:t>I</w:t>
      </w:r>
      <w:r w:rsidR="00983CCD" w:rsidRPr="00CB61FB">
        <w:rPr>
          <w:rFonts w:ascii="Times New Roman" w:hAnsi="Times New Roman"/>
          <w:sz w:val="24"/>
          <w:szCs w:val="24"/>
        </w:rPr>
        <w:t xml:space="preserve">. ove Odluke </w:t>
      </w:r>
      <w:r>
        <w:rPr>
          <w:rFonts w:ascii="Times New Roman" w:hAnsi="Times New Roman"/>
          <w:sz w:val="24"/>
          <w:szCs w:val="24"/>
        </w:rPr>
        <w:t xml:space="preserve">u 2025., 2026. i 2027. godini </w:t>
      </w:r>
      <w:r w:rsidR="00983CCD" w:rsidRPr="00CB61FB">
        <w:rPr>
          <w:rFonts w:ascii="Times New Roman" w:hAnsi="Times New Roman"/>
          <w:sz w:val="24"/>
          <w:szCs w:val="24"/>
        </w:rPr>
        <w:t>planirana su u Državnom proračunu Re</w:t>
      </w:r>
      <w:r w:rsidR="003D6051">
        <w:rPr>
          <w:rFonts w:ascii="Times New Roman" w:hAnsi="Times New Roman"/>
          <w:sz w:val="24"/>
          <w:szCs w:val="24"/>
        </w:rPr>
        <w:t>publike Hrvatske za 2025.</w:t>
      </w:r>
      <w:r w:rsidR="00983CCD" w:rsidRPr="00CB61FB">
        <w:rPr>
          <w:rFonts w:ascii="Times New Roman" w:hAnsi="Times New Roman"/>
          <w:sz w:val="24"/>
          <w:szCs w:val="24"/>
        </w:rPr>
        <w:t xml:space="preserve"> </w:t>
      </w:r>
      <w:r w:rsidR="00C33CCD">
        <w:rPr>
          <w:rFonts w:ascii="Times New Roman" w:hAnsi="Times New Roman"/>
          <w:sz w:val="24"/>
          <w:szCs w:val="24"/>
        </w:rPr>
        <w:t xml:space="preserve">godinu </w:t>
      </w:r>
      <w:r w:rsidR="00983CCD" w:rsidRPr="00CB61FB">
        <w:rPr>
          <w:rFonts w:ascii="Times New Roman" w:hAnsi="Times New Roman"/>
          <w:sz w:val="24"/>
          <w:szCs w:val="24"/>
        </w:rPr>
        <w:t xml:space="preserve">i projekcijama za 2026. i 2027. godinu na razdjelu 065 Ministarstvo mora, prometa i infrastrukture, </w:t>
      </w:r>
      <w:r w:rsidR="003D6051">
        <w:rPr>
          <w:rFonts w:ascii="Times New Roman" w:hAnsi="Times New Roman"/>
          <w:sz w:val="24"/>
          <w:szCs w:val="24"/>
        </w:rPr>
        <w:t>dok će se sredstva za 2028. i 2029. godinu osigurati u okviru limita ukupnih rashoda Ministarstva mora, prometa i infrastrukture.</w:t>
      </w:r>
    </w:p>
    <w:p w14:paraId="1FA44486" w14:textId="77777777" w:rsidR="00983CCD" w:rsidRDefault="00983CCD" w:rsidP="00983CC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BE58C56" w14:textId="0599EF13" w:rsidR="00983CCD" w:rsidRDefault="00983CCD" w:rsidP="00983CCD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C6244">
        <w:rPr>
          <w:rFonts w:ascii="Times New Roman" w:hAnsi="Times New Roman"/>
          <w:b/>
          <w:sz w:val="24"/>
          <w:szCs w:val="24"/>
        </w:rPr>
        <w:t>III.</w:t>
      </w:r>
    </w:p>
    <w:p w14:paraId="7D756FEF" w14:textId="77777777" w:rsidR="001C6244" w:rsidRPr="001C6244" w:rsidRDefault="001C6244" w:rsidP="00983CCD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045C045" w14:textId="2AB34B83" w:rsidR="00983CCD" w:rsidRDefault="001C6244" w:rsidP="001C6244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83CCD" w:rsidRPr="001E3EE9">
        <w:rPr>
          <w:rFonts w:ascii="Times New Roman" w:hAnsi="Times New Roman"/>
          <w:sz w:val="24"/>
          <w:szCs w:val="24"/>
        </w:rPr>
        <w:t xml:space="preserve">Zadužuje se Ministarstvo mora, prometa i infrastrukture da na razini proračunske godine provede postupak dodjele subvencije javnim prikupljanjem prijava zainteresiranih brodara sukladno uvjetima iz Poziva za javno prikupljanje prijava za sudjelovanje u Programu  </w:t>
      </w:r>
      <w:r>
        <w:rPr>
          <w:rFonts w:ascii="Times New Roman" w:hAnsi="Times New Roman"/>
          <w:sz w:val="24"/>
          <w:szCs w:val="24"/>
        </w:rPr>
        <w:t>iz točke I. ove Odluke</w:t>
      </w:r>
    </w:p>
    <w:p w14:paraId="7EEDE8CF" w14:textId="77777777" w:rsidR="00983CCD" w:rsidRDefault="00983CCD" w:rsidP="00983CC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080953ED" w14:textId="77777777" w:rsidR="00983CCD" w:rsidRPr="001C6244" w:rsidRDefault="00983CCD" w:rsidP="00983CCD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C6244">
        <w:rPr>
          <w:rFonts w:ascii="Times New Roman" w:hAnsi="Times New Roman"/>
          <w:b/>
          <w:sz w:val="24"/>
          <w:szCs w:val="24"/>
        </w:rPr>
        <w:t>IV.</w:t>
      </w:r>
    </w:p>
    <w:p w14:paraId="21796056" w14:textId="77777777" w:rsidR="001C6244" w:rsidRDefault="001C6244" w:rsidP="00983CC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68E54EFC" w14:textId="3B64B4D0" w:rsidR="00983CCD" w:rsidRDefault="00983CCD" w:rsidP="001C6244">
      <w:pPr>
        <w:pStyle w:val="ListParagraph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danom donošenja.</w:t>
      </w:r>
    </w:p>
    <w:p w14:paraId="6BF213BA" w14:textId="77777777" w:rsidR="001C6244" w:rsidRPr="002218B4" w:rsidRDefault="001C6244" w:rsidP="001C6244">
      <w:pPr>
        <w:pStyle w:val="NoSpacing"/>
        <w:rPr>
          <w:rFonts w:ascii="Times New Roman" w:hAnsi="Times New Roman"/>
          <w:sz w:val="24"/>
          <w:szCs w:val="24"/>
        </w:rPr>
      </w:pPr>
      <w:r w:rsidRPr="002218B4">
        <w:rPr>
          <w:rFonts w:ascii="Times New Roman" w:hAnsi="Times New Roman"/>
          <w:sz w:val="24"/>
          <w:szCs w:val="24"/>
        </w:rPr>
        <w:t>KLASA:</w:t>
      </w:r>
    </w:p>
    <w:p w14:paraId="40EBAF9F" w14:textId="77777777" w:rsidR="001C6244" w:rsidRPr="002218B4" w:rsidRDefault="001C6244" w:rsidP="001C6244">
      <w:pPr>
        <w:pStyle w:val="NoSpacing"/>
        <w:rPr>
          <w:rFonts w:ascii="Times New Roman" w:hAnsi="Times New Roman"/>
          <w:sz w:val="24"/>
          <w:szCs w:val="24"/>
        </w:rPr>
      </w:pPr>
      <w:r w:rsidRPr="002218B4">
        <w:rPr>
          <w:rFonts w:ascii="Times New Roman" w:hAnsi="Times New Roman"/>
          <w:sz w:val="24"/>
          <w:szCs w:val="24"/>
        </w:rPr>
        <w:t>URBROJ:</w:t>
      </w:r>
    </w:p>
    <w:p w14:paraId="2CBD33B7" w14:textId="77777777" w:rsidR="001C6244" w:rsidRPr="002218B4" w:rsidRDefault="001C6244" w:rsidP="001C6244">
      <w:pPr>
        <w:pStyle w:val="NoSpacing"/>
        <w:rPr>
          <w:rFonts w:ascii="Times New Roman" w:hAnsi="Times New Roman"/>
          <w:sz w:val="24"/>
          <w:szCs w:val="24"/>
        </w:rPr>
      </w:pPr>
    </w:p>
    <w:p w14:paraId="7175BBDC" w14:textId="77777777" w:rsidR="001C6244" w:rsidRPr="002218B4" w:rsidRDefault="001C6244" w:rsidP="001C6244">
      <w:pPr>
        <w:jc w:val="both"/>
      </w:pPr>
      <w:r w:rsidRPr="002218B4">
        <w:t>Zagreb</w:t>
      </w:r>
      <w:r>
        <w:t xml:space="preserve">, </w:t>
      </w:r>
      <w:r>
        <w:tab/>
        <w:t>11. rujna 2025.</w:t>
      </w:r>
    </w:p>
    <w:p w14:paraId="401419F9" w14:textId="77777777" w:rsidR="00983CCD" w:rsidRDefault="00983CCD" w:rsidP="00983CCD">
      <w:pPr>
        <w:pStyle w:val="NoSpacing"/>
        <w:rPr>
          <w:rFonts w:ascii="Times New Roman" w:hAnsi="Times New Roman"/>
          <w:sz w:val="24"/>
          <w:szCs w:val="24"/>
        </w:rPr>
      </w:pPr>
    </w:p>
    <w:p w14:paraId="5E354C08" w14:textId="27511529" w:rsidR="00983CCD" w:rsidRPr="001C6244" w:rsidRDefault="001C6244" w:rsidP="001C6244">
      <w:pPr>
        <w:pStyle w:val="NoSpacing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83CCD" w:rsidRPr="001C6244">
        <w:rPr>
          <w:rFonts w:ascii="Times New Roman" w:hAnsi="Times New Roman"/>
          <w:sz w:val="24"/>
          <w:szCs w:val="24"/>
        </w:rPr>
        <w:t>REDSJEDNIK</w:t>
      </w:r>
    </w:p>
    <w:p w14:paraId="3DB2C24C" w14:textId="18C3E440" w:rsidR="00983CCD" w:rsidRDefault="001C6244" w:rsidP="00983CC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E1828D8" w14:textId="77777777" w:rsidR="001C6244" w:rsidRPr="001C6244" w:rsidRDefault="001C6244" w:rsidP="00983CCD">
      <w:pPr>
        <w:pStyle w:val="NoSpacing"/>
        <w:rPr>
          <w:rFonts w:ascii="Times New Roman" w:hAnsi="Times New Roman"/>
          <w:sz w:val="24"/>
          <w:szCs w:val="24"/>
        </w:rPr>
      </w:pPr>
    </w:p>
    <w:p w14:paraId="0DD4ACF6" w14:textId="5F4F85F3" w:rsidR="00983CCD" w:rsidRPr="001C6244" w:rsidRDefault="001C6244" w:rsidP="00983CCD">
      <w:pPr>
        <w:pStyle w:val="NoSpacing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83CCD" w:rsidRPr="001C6244">
        <w:rPr>
          <w:rFonts w:ascii="Times New Roman" w:hAnsi="Times New Roman"/>
          <w:sz w:val="24"/>
          <w:szCs w:val="24"/>
        </w:rPr>
        <w:t>mr.sc. Andrej Plenković</w:t>
      </w:r>
    </w:p>
    <w:p w14:paraId="5BB87D43" w14:textId="77777777" w:rsidR="001C6244" w:rsidRDefault="001C6244" w:rsidP="00983CCD">
      <w:pPr>
        <w:pStyle w:val="NoSpacing"/>
        <w:rPr>
          <w:rFonts w:ascii="Times New Roman" w:hAnsi="Times New Roman"/>
          <w:sz w:val="24"/>
          <w:szCs w:val="24"/>
        </w:rPr>
      </w:pPr>
    </w:p>
    <w:p w14:paraId="142FF74C" w14:textId="77777777" w:rsidR="00983CCD" w:rsidRPr="00CB61FB" w:rsidRDefault="00983CCD" w:rsidP="00983CCD">
      <w:pPr>
        <w:jc w:val="center"/>
        <w:rPr>
          <w:b/>
          <w:color w:val="000000"/>
          <w:szCs w:val="22"/>
        </w:rPr>
      </w:pPr>
      <w:r w:rsidRPr="00CB61FB">
        <w:rPr>
          <w:b/>
          <w:color w:val="000000"/>
          <w:szCs w:val="22"/>
        </w:rPr>
        <w:t>OBRAZLOŽENJE</w:t>
      </w:r>
    </w:p>
    <w:p w14:paraId="0F2EEB6A" w14:textId="77777777" w:rsidR="00983CCD" w:rsidRPr="00CB61FB" w:rsidRDefault="00983CCD" w:rsidP="00983CCD">
      <w:pPr>
        <w:jc w:val="center"/>
        <w:rPr>
          <w:b/>
          <w:color w:val="000000"/>
          <w:szCs w:val="22"/>
        </w:rPr>
      </w:pPr>
    </w:p>
    <w:p w14:paraId="1609FBF4" w14:textId="58E13384" w:rsidR="00983CCD" w:rsidRPr="00CB61FB" w:rsidRDefault="00983CCD" w:rsidP="00983CCD">
      <w:pPr>
        <w:spacing w:line="300" w:lineRule="atLeast"/>
        <w:jc w:val="both"/>
      </w:pPr>
      <w:r>
        <w:t xml:space="preserve">Pored </w:t>
      </w:r>
      <w:r w:rsidRPr="00CB61FB">
        <w:t>Programa s</w:t>
      </w:r>
      <w:r w:rsidR="001C2B2F">
        <w:t>tipendiranja studenata u redovitom statusu sveučilišnih prijediplomskih studija</w:t>
      </w:r>
      <w:r w:rsidRPr="00CB61FB">
        <w:t xml:space="preserve"> nautičkog i brodostrojarskog smjera i učenika nautičkog i brodostrojarskog smjera koji je neprekidno u provedbi od 2006. godine, Republika Hrvatska dodatno od 2015. godine kroz Programe sufi</w:t>
      </w:r>
      <w:r w:rsidRPr="00CB61FB">
        <w:lastRenderedPageBreak/>
        <w:t xml:space="preserve">nanciranja ukrcaja vježbenika palube, stroja i elektrotehnike podupire i obavljanje obavezne plovidbene prakse na brodovima u međunarodnoj i nacionalnoj plovidbi. Neki od </w:t>
      </w:r>
      <w:r>
        <w:t xml:space="preserve">važnijih </w:t>
      </w:r>
      <w:r w:rsidRPr="00CB61FB">
        <w:t>ciljeva ovog</w:t>
      </w:r>
      <w:r w:rsidR="00C33CCD">
        <w:t>a</w:t>
      </w:r>
      <w:r w:rsidRPr="00CB61FB">
        <w:t xml:space="preserve"> </w:t>
      </w:r>
      <w:r>
        <w:t>Programa su stvaranje motivirajućih</w:t>
      </w:r>
      <w:r w:rsidRPr="00CB61FB">
        <w:t xml:space="preserve"> </w:t>
      </w:r>
      <w:r w:rsidRPr="00CB61FB">
        <w:rPr>
          <w:szCs w:val="22"/>
        </w:rPr>
        <w:t>okolnosti za iz</w:t>
      </w:r>
      <w:r w:rsidR="00856285">
        <w:rPr>
          <w:szCs w:val="22"/>
        </w:rPr>
        <w:t>bor pomorskog zvanja kod mladih,</w:t>
      </w:r>
      <w:r w:rsidRPr="00CB61FB">
        <w:rPr>
          <w:szCs w:val="22"/>
        </w:rPr>
        <w:t xml:space="preserve"> olakšavanje završetka obaveznog obrazovnog procesa kroz plovidbenu praksu koja je preduvjet za stjecanje časničkih zvanja i </w:t>
      </w:r>
      <w:r w:rsidR="00856285">
        <w:rPr>
          <w:szCs w:val="22"/>
        </w:rPr>
        <w:t xml:space="preserve">na kraju </w:t>
      </w:r>
      <w:r w:rsidRPr="00CB61FB">
        <w:rPr>
          <w:szCs w:val="22"/>
        </w:rPr>
        <w:t>poticaj hrvatskim brodarima na ukrcaj vježbenika.</w:t>
      </w:r>
    </w:p>
    <w:p w14:paraId="18138D32" w14:textId="77777777" w:rsidR="00983CCD" w:rsidRDefault="00983CCD" w:rsidP="00983CCD">
      <w:pPr>
        <w:spacing w:line="300" w:lineRule="atLeast"/>
        <w:jc w:val="both"/>
        <w:rPr>
          <w:highlight w:val="yellow"/>
        </w:rPr>
      </w:pPr>
    </w:p>
    <w:p w14:paraId="411C6A91" w14:textId="52823947" w:rsidR="00983CCD" w:rsidRDefault="00983CCD" w:rsidP="00983CCD">
      <w:pPr>
        <w:spacing w:line="300" w:lineRule="atLeast"/>
        <w:jc w:val="both"/>
      </w:pPr>
      <w:r>
        <w:t>Prihvaćanjem ovog</w:t>
      </w:r>
      <w:r w:rsidR="00C33CCD">
        <w:t>a</w:t>
      </w:r>
      <w:r>
        <w:t xml:space="preserve"> Programa u tekstu kojeg je pripremilo Ministarstvo mora, prometa i infrastrukture, Vlada Republike Hrvatske nastavlja pružati snažnu podršku hrvatskim vježbenicima u obavljanju plovidbene službe koja predstavlja preduvjet za stjecanje cijenjenih časničkih zvanja u pomorstvu te čini obavezan dio njihova školovanja.</w:t>
      </w:r>
    </w:p>
    <w:p w14:paraId="7A310760" w14:textId="77777777" w:rsidR="00983CCD" w:rsidRDefault="00983CCD" w:rsidP="00983CCD">
      <w:pPr>
        <w:spacing w:line="300" w:lineRule="atLeast"/>
        <w:jc w:val="both"/>
      </w:pPr>
    </w:p>
    <w:p w14:paraId="45F4F1C0" w14:textId="77777777" w:rsidR="00983CCD" w:rsidRDefault="00983CCD" w:rsidP="00983CCD">
      <w:pPr>
        <w:spacing w:line="300" w:lineRule="atLeast"/>
        <w:jc w:val="both"/>
      </w:pPr>
      <w:r>
        <w:t>Subvencioniranjem dijela troškova vježbeničkog ukrcaja na brodovima koji viju zastave država članica Europske unije osigurava se visoka kvaliteta propisane plovidbene obuke te u konačnici podupire razvoj domaćeg stručnog pomorskog kadra obzirom se na takvim brodovima primjenjuju europski, visoko razvijeni standardi sigurnosti plovidbe, zaštite života i rada na brodu.</w:t>
      </w:r>
    </w:p>
    <w:p w14:paraId="60EB2099" w14:textId="77777777" w:rsidR="00983CCD" w:rsidRDefault="00983CCD" w:rsidP="00983CCD">
      <w:pPr>
        <w:spacing w:line="300" w:lineRule="atLeast"/>
        <w:jc w:val="both"/>
      </w:pPr>
    </w:p>
    <w:p w14:paraId="374E8338" w14:textId="6324FC9F" w:rsidR="00983CCD" w:rsidRPr="00666576" w:rsidRDefault="00983CCD" w:rsidP="00983CCD">
      <w:pPr>
        <w:pStyle w:val="ListParagraph"/>
        <w:spacing w:line="3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05355">
        <w:rPr>
          <w:rFonts w:ascii="Times New Roman" w:hAnsi="Times New Roman"/>
          <w:sz w:val="24"/>
          <w:szCs w:val="24"/>
        </w:rPr>
        <w:t xml:space="preserve">Sredstva za provedbu </w:t>
      </w:r>
      <w:r>
        <w:rPr>
          <w:rFonts w:ascii="Times New Roman" w:hAnsi="Times New Roman"/>
          <w:sz w:val="24"/>
          <w:szCs w:val="24"/>
        </w:rPr>
        <w:t xml:space="preserve">ovog </w:t>
      </w:r>
      <w:r w:rsidRPr="00205355">
        <w:rPr>
          <w:rFonts w:ascii="Times New Roman" w:hAnsi="Times New Roman"/>
          <w:sz w:val="24"/>
          <w:szCs w:val="24"/>
        </w:rPr>
        <w:t>Programa planirana su u Državnom prora</w:t>
      </w:r>
      <w:r>
        <w:rPr>
          <w:rFonts w:ascii="Times New Roman" w:hAnsi="Times New Roman"/>
          <w:sz w:val="24"/>
          <w:szCs w:val="24"/>
        </w:rPr>
        <w:t>čunu Re</w:t>
      </w:r>
      <w:r w:rsidR="003D6051">
        <w:rPr>
          <w:rFonts w:ascii="Times New Roman" w:hAnsi="Times New Roman"/>
          <w:sz w:val="24"/>
          <w:szCs w:val="24"/>
        </w:rPr>
        <w:t>publike Hrvatske za 2025.</w:t>
      </w:r>
      <w:r>
        <w:rPr>
          <w:rFonts w:ascii="Times New Roman" w:hAnsi="Times New Roman"/>
          <w:sz w:val="24"/>
          <w:szCs w:val="24"/>
        </w:rPr>
        <w:t xml:space="preserve"> i projekcijama za 2026. i 2027</w:t>
      </w:r>
      <w:r w:rsidR="003D6051">
        <w:rPr>
          <w:rFonts w:ascii="Times New Roman" w:hAnsi="Times New Roman"/>
          <w:sz w:val="24"/>
          <w:szCs w:val="24"/>
        </w:rPr>
        <w:t>. godinu</w:t>
      </w:r>
      <w:r w:rsidR="00C446AB">
        <w:rPr>
          <w:rFonts w:ascii="Times New Roman" w:hAnsi="Times New Roman"/>
          <w:sz w:val="24"/>
          <w:szCs w:val="24"/>
        </w:rPr>
        <w:t xml:space="preserve"> na razdjelu 065</w:t>
      </w:r>
      <w:r w:rsidR="003D6051" w:rsidRPr="00CB61FB">
        <w:rPr>
          <w:rFonts w:ascii="Times New Roman" w:hAnsi="Times New Roman"/>
          <w:sz w:val="24"/>
          <w:szCs w:val="24"/>
        </w:rPr>
        <w:t xml:space="preserve">, </w:t>
      </w:r>
      <w:r w:rsidR="00BE4EDB">
        <w:rPr>
          <w:rFonts w:ascii="Times New Roman" w:hAnsi="Times New Roman"/>
          <w:sz w:val="24"/>
          <w:szCs w:val="24"/>
        </w:rPr>
        <w:t xml:space="preserve">u iznosu od 1.061.782,00 eura godišnje, </w:t>
      </w:r>
      <w:bookmarkStart w:id="0" w:name="_GoBack"/>
      <w:bookmarkEnd w:id="0"/>
      <w:r w:rsidR="003D6051">
        <w:rPr>
          <w:rFonts w:ascii="Times New Roman" w:hAnsi="Times New Roman"/>
          <w:sz w:val="24"/>
          <w:szCs w:val="24"/>
        </w:rPr>
        <w:t>dok će se sredstva za 2028. i 2029. godinu osigurati u okviru limita ukupnih rashoda Ministarstva mora, prometa i infrastrukture. S</w:t>
      </w:r>
      <w:r>
        <w:rPr>
          <w:rFonts w:ascii="Times New Roman" w:hAnsi="Times New Roman"/>
          <w:sz w:val="24"/>
          <w:szCs w:val="24"/>
        </w:rPr>
        <w:t xml:space="preserve">lijedom navedenog, zadužuje </w:t>
      </w:r>
      <w:r w:rsidR="003D6051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 xml:space="preserve">resorno Ministarstvo mora, prometa i infrastrukture </w:t>
      </w:r>
      <w:r w:rsidRPr="001E3EE9">
        <w:rPr>
          <w:rFonts w:ascii="Times New Roman" w:hAnsi="Times New Roman"/>
          <w:sz w:val="24"/>
          <w:szCs w:val="24"/>
        </w:rPr>
        <w:t>da na razini proračunske godine</w:t>
      </w:r>
      <w:r>
        <w:rPr>
          <w:rFonts w:ascii="Times New Roman" w:hAnsi="Times New Roman"/>
          <w:sz w:val="24"/>
          <w:szCs w:val="24"/>
        </w:rPr>
        <w:t>, za vrijeme trajanja Programa,</w:t>
      </w:r>
      <w:r w:rsidRPr="001E3EE9">
        <w:rPr>
          <w:rFonts w:ascii="Times New Roman" w:hAnsi="Times New Roman"/>
          <w:sz w:val="24"/>
          <w:szCs w:val="24"/>
        </w:rPr>
        <w:t xml:space="preserve"> provede postupak dodjele subvencije javnim prikupljanjem prijava zainteresiranih brodara</w:t>
      </w:r>
      <w:r>
        <w:rPr>
          <w:rFonts w:ascii="Times New Roman" w:hAnsi="Times New Roman"/>
          <w:sz w:val="24"/>
          <w:szCs w:val="24"/>
        </w:rPr>
        <w:t xml:space="preserve"> sukladno uvjetima iz ovog Programa. </w:t>
      </w:r>
    </w:p>
    <w:p w14:paraId="5A0CDBED" w14:textId="77777777" w:rsidR="00983CCD" w:rsidRDefault="00983CCD" w:rsidP="00983CCD">
      <w:pPr>
        <w:jc w:val="both"/>
      </w:pPr>
    </w:p>
    <w:p w14:paraId="3A5DF21B" w14:textId="77777777" w:rsidR="00983CCD" w:rsidRPr="009503A6" w:rsidRDefault="00983CCD" w:rsidP="00983CCD">
      <w:pPr>
        <w:jc w:val="both"/>
        <w:rPr>
          <w:b/>
          <w:color w:val="000000"/>
          <w:szCs w:val="22"/>
        </w:rPr>
      </w:pPr>
    </w:p>
    <w:p w14:paraId="411DDBF0" w14:textId="77777777" w:rsidR="00983CCD" w:rsidRDefault="00983CCD" w:rsidP="00983CCD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14:paraId="318B4FC5" w14:textId="77777777" w:rsidR="00983CCD" w:rsidRDefault="00983CCD" w:rsidP="00983CC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87FFA47" w14:textId="77777777" w:rsidR="00983CCD" w:rsidRDefault="00983CCD" w:rsidP="00983CCD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14:paraId="70B15B18" w14:textId="77777777" w:rsidR="00983CCD" w:rsidRDefault="00983CCD" w:rsidP="00983CCD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14:paraId="5F0097BC" w14:textId="77777777" w:rsidR="00983CCD" w:rsidRDefault="00983CCD" w:rsidP="00983CCD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14:paraId="34C9F66B" w14:textId="77777777" w:rsidR="00983CCD" w:rsidRDefault="00983CCD" w:rsidP="00983CCD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14:paraId="42FF28A9" w14:textId="77777777" w:rsidR="00983CCD" w:rsidRDefault="00983CCD" w:rsidP="00983CCD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14:paraId="51C7A14D" w14:textId="77777777" w:rsidR="00983CCD" w:rsidRDefault="00983CCD" w:rsidP="00983CCD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14:paraId="7283F2DE" w14:textId="77777777" w:rsidR="00983CCD" w:rsidRDefault="00983CCD" w:rsidP="00983CCD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14:paraId="4B091E11" w14:textId="77777777" w:rsidR="00983CCD" w:rsidRDefault="00983CCD" w:rsidP="00983CCD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14:paraId="37D34FE9" w14:textId="77777777" w:rsidR="00983CCD" w:rsidRDefault="00983CCD" w:rsidP="00983CCD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14:paraId="40AD8066" w14:textId="77777777" w:rsidR="00983CCD" w:rsidRDefault="00983CCD" w:rsidP="00983CCD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14:paraId="2EFEA092" w14:textId="77777777" w:rsidR="00983CCD" w:rsidRPr="007152B2" w:rsidRDefault="00983CCD" w:rsidP="00983CCD">
      <w:pPr>
        <w:rPr>
          <w:color w:val="000000"/>
          <w:sz w:val="22"/>
          <w:szCs w:val="22"/>
        </w:rPr>
      </w:pPr>
    </w:p>
    <w:sectPr w:rsidR="00983CCD" w:rsidRPr="007152B2" w:rsidSect="00857372">
      <w:pgSz w:w="11906" w:h="16838" w:code="9"/>
      <w:pgMar w:top="1417" w:right="1417" w:bottom="1417" w:left="1417" w:header="709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3FB7E" w14:textId="77777777" w:rsidR="00AB36F9" w:rsidRDefault="00AB36F9">
      <w:r>
        <w:separator/>
      </w:r>
    </w:p>
  </w:endnote>
  <w:endnote w:type="continuationSeparator" w:id="0">
    <w:p w14:paraId="2ECF8733" w14:textId="77777777" w:rsidR="00AB36F9" w:rsidRDefault="00AB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CC624" w14:textId="77777777" w:rsidR="00AB36F9" w:rsidRDefault="00AB36F9">
      <w:r>
        <w:separator/>
      </w:r>
    </w:p>
  </w:footnote>
  <w:footnote w:type="continuationSeparator" w:id="0">
    <w:p w14:paraId="1CC18064" w14:textId="77777777" w:rsidR="00AB36F9" w:rsidRDefault="00AB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E4"/>
    <w:rsid w:val="000E2A05"/>
    <w:rsid w:val="0010772D"/>
    <w:rsid w:val="00122B0C"/>
    <w:rsid w:val="001C2B2F"/>
    <w:rsid w:val="001C6244"/>
    <w:rsid w:val="001C7FC4"/>
    <w:rsid w:val="002F4C7F"/>
    <w:rsid w:val="003D6051"/>
    <w:rsid w:val="003E65E4"/>
    <w:rsid w:val="00480AE5"/>
    <w:rsid w:val="005C356A"/>
    <w:rsid w:val="005F498C"/>
    <w:rsid w:val="00741B0E"/>
    <w:rsid w:val="007E4337"/>
    <w:rsid w:val="008446AA"/>
    <w:rsid w:val="00856285"/>
    <w:rsid w:val="00857372"/>
    <w:rsid w:val="008F65DE"/>
    <w:rsid w:val="00983CCD"/>
    <w:rsid w:val="00993FC8"/>
    <w:rsid w:val="009B7194"/>
    <w:rsid w:val="00AB36F9"/>
    <w:rsid w:val="00B13E4B"/>
    <w:rsid w:val="00BE4EDB"/>
    <w:rsid w:val="00C33CCD"/>
    <w:rsid w:val="00C446AB"/>
    <w:rsid w:val="00D94302"/>
    <w:rsid w:val="00DD4468"/>
    <w:rsid w:val="00DF7274"/>
    <w:rsid w:val="00E77C93"/>
    <w:rsid w:val="00EB23DF"/>
    <w:rsid w:val="00F84D8A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582D3"/>
  <w15:docId w15:val="{F7F5D4CE-102F-4604-BDC9-B65DC99B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85D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85D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3CC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983CCD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83C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83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AZJMDCZ6QSYZ-1335579144-95337</_dlc_DocId>
    <_dlc_DocIdUrl xmlns="a494813a-d0d8-4dad-94cb-0d196f36ba15">
      <Url>https://ekoordinacije.vlada.hr/_layouts/15/DocIdRedir.aspx?ID=AZJMDCZ6QSYZ-1335579144-95337</Url>
      <Description>AZJMDCZ6QSYZ-1335579144-95337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220420-51EA-450A-B83F-9DD5E1573D4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3236664-886A-4A7F-8FAE-B8E129A1F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E82A2-7775-43D3-A229-7FC0956F3DB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Marina Tatalović</cp:lastModifiedBy>
  <cp:revision>4</cp:revision>
  <cp:lastPrinted>2025-01-27T11:22:00Z</cp:lastPrinted>
  <dcterms:created xsi:type="dcterms:W3CDTF">2025-08-28T14:28:00Z</dcterms:created>
  <dcterms:modified xsi:type="dcterms:W3CDTF">2025-09-08T13:59:00Z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90f4898c-1829-45b2-aed5-1ea8016b04d9</vt:lpwstr>
  </property>
</Properties>
</file>